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A29E8" w14:textId="2D69CB94" w:rsidR="005E2A89" w:rsidRPr="004A0983" w:rsidRDefault="000D0BD8" w:rsidP="000D0BD8">
      <w:pPr>
        <w:jc w:val="center"/>
        <w:rPr>
          <w:rFonts w:ascii="Arial" w:hAnsi="Arial" w:cs="Arial"/>
          <w:color w:val="FF0000"/>
          <w:sz w:val="36"/>
          <w:szCs w:val="36"/>
        </w:rPr>
      </w:pPr>
      <w:r w:rsidRPr="004A0983">
        <w:rPr>
          <w:rFonts w:ascii="Arial" w:hAnsi="Arial" w:cs="Arial"/>
          <w:color w:val="FF0000"/>
          <w:sz w:val="36"/>
          <w:szCs w:val="36"/>
        </w:rPr>
        <w:t>[Letterhead]</w:t>
      </w:r>
    </w:p>
    <w:p w14:paraId="60C5E644" w14:textId="77777777" w:rsidR="000D0BD8" w:rsidRPr="000D0BD8" w:rsidRDefault="000D0BD8" w:rsidP="000D0BD8">
      <w:pPr>
        <w:jc w:val="center"/>
        <w:rPr>
          <w:rFonts w:ascii="Nirmala UI" w:hAnsi="Nirmala UI" w:cs="Nirmala UI"/>
        </w:rPr>
      </w:pPr>
    </w:p>
    <w:p w14:paraId="5AC7CE5E" w14:textId="00DA4D8A" w:rsidR="000D0BD8" w:rsidRPr="000D0BD8" w:rsidRDefault="000D0BD8" w:rsidP="000D0BD8">
      <w:pPr>
        <w:jc w:val="right"/>
        <w:rPr>
          <w:rFonts w:ascii="Arial" w:hAnsi="Arial" w:cs="Arial"/>
          <w:sz w:val="28"/>
          <w:szCs w:val="28"/>
        </w:rPr>
      </w:pPr>
      <w:r w:rsidRPr="000D0BD8">
        <w:rPr>
          <w:rFonts w:ascii="Nirmala UI" w:hAnsi="Nirmala UI" w:cs="Nirmala UI"/>
          <w:sz w:val="28"/>
          <w:szCs w:val="28"/>
        </w:rPr>
        <w:t>मिति</w:t>
      </w:r>
      <w:r w:rsidRPr="000D0BD8">
        <w:rPr>
          <w:rFonts w:ascii="Arial" w:hAnsi="Arial" w:cs="Arial"/>
          <w:sz w:val="28"/>
          <w:szCs w:val="28"/>
        </w:rPr>
        <w:t>: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Pr="000D0BD8">
        <w:rPr>
          <w:rFonts w:ascii="Nirmala UI" w:hAnsi="Nirmala UI" w:cs="Nirmala UI"/>
          <w:color w:val="FF0000"/>
          <w:sz w:val="28"/>
          <w:szCs w:val="28"/>
        </w:rPr>
        <w:t>……../…./….</w:t>
      </w:r>
    </w:p>
    <w:p w14:paraId="3E44D01A" w14:textId="77777777" w:rsidR="000D0BD8" w:rsidRPr="000D0BD8" w:rsidRDefault="000D0BD8" w:rsidP="000D0BD8">
      <w:pPr>
        <w:rPr>
          <w:rFonts w:ascii="Nirmala UI" w:hAnsi="Nirmala UI" w:cs="Nirmala UI"/>
          <w:color w:val="FF0000"/>
          <w:sz w:val="28"/>
          <w:szCs w:val="28"/>
        </w:rPr>
      </w:pPr>
      <w:r w:rsidRPr="000D0BD8">
        <w:rPr>
          <w:rFonts w:ascii="Nirmala UI" w:hAnsi="Nirmala UI" w:cs="Nirmala UI"/>
          <w:sz w:val="28"/>
          <w:szCs w:val="28"/>
        </w:rPr>
        <w:t xml:space="preserve">श्री </w:t>
      </w:r>
      <w:r w:rsidRPr="000D0BD8">
        <w:rPr>
          <w:rFonts w:ascii="Nirmala UI" w:hAnsi="Nirmala UI" w:cs="Nirmala UI"/>
          <w:color w:val="FF0000"/>
          <w:sz w:val="28"/>
          <w:szCs w:val="28"/>
        </w:rPr>
        <w:t>(कम्पनीको नाम),</w:t>
      </w:r>
    </w:p>
    <w:p w14:paraId="70F05B1F" w14:textId="77777777" w:rsidR="000D0BD8" w:rsidRPr="000D0BD8" w:rsidRDefault="000D0BD8" w:rsidP="000D0BD8">
      <w:pPr>
        <w:rPr>
          <w:rFonts w:ascii="Nirmala UI" w:hAnsi="Nirmala UI" w:cs="Nirmala UI"/>
          <w:color w:val="FF0000"/>
          <w:sz w:val="28"/>
          <w:szCs w:val="28"/>
        </w:rPr>
      </w:pPr>
      <w:r w:rsidRPr="000D0BD8">
        <w:rPr>
          <w:rFonts w:ascii="Nirmala UI" w:hAnsi="Nirmala UI" w:cs="Nirmala UI"/>
          <w:color w:val="FF0000"/>
          <w:sz w:val="28"/>
          <w:szCs w:val="28"/>
        </w:rPr>
        <w:t>(ठेगाना)</w:t>
      </w:r>
    </w:p>
    <w:p w14:paraId="4FE4A0C2" w14:textId="77777777" w:rsidR="000D0BD8" w:rsidRPr="000D0BD8" w:rsidRDefault="000D0BD8" w:rsidP="000D0BD8">
      <w:pPr>
        <w:jc w:val="center"/>
        <w:rPr>
          <w:rFonts w:ascii="Nirmala UI" w:hAnsi="Nirmala UI" w:cs="Nirmala UI"/>
          <w:sz w:val="28"/>
          <w:szCs w:val="28"/>
        </w:rPr>
      </w:pPr>
    </w:p>
    <w:p w14:paraId="10F80CEB" w14:textId="035CDC05" w:rsidR="000D0BD8" w:rsidRPr="000D0BD8" w:rsidRDefault="000D0BD8" w:rsidP="000D0BD8">
      <w:pPr>
        <w:jc w:val="center"/>
        <w:rPr>
          <w:rFonts w:ascii="Nirmala UI" w:hAnsi="Nirmala UI" w:cs="Nirmala UI"/>
          <w:sz w:val="28"/>
          <w:szCs w:val="28"/>
        </w:rPr>
      </w:pPr>
      <w:r w:rsidRPr="000D0BD8">
        <w:rPr>
          <w:rFonts w:ascii="Nirmala UI" w:hAnsi="Nirmala UI" w:cs="Nirmala UI"/>
          <w:sz w:val="28"/>
          <w:szCs w:val="28"/>
        </w:rPr>
        <w:t xml:space="preserve">विषय: </w:t>
      </w:r>
      <w:r w:rsidR="004A0983" w:rsidRPr="004A0983">
        <w:rPr>
          <w:rFonts w:ascii="Nirmala UI" w:hAnsi="Nirmala UI" w:cs="Nirmala UI" w:hint="cs"/>
          <w:b/>
          <w:bCs/>
          <w:sz w:val="28"/>
          <w:szCs w:val="28"/>
        </w:rPr>
        <w:t>कार्यादेश</w:t>
      </w:r>
      <w:r w:rsidRPr="000D0BD8">
        <w:rPr>
          <w:rFonts w:ascii="Nirmala UI" w:hAnsi="Nirmala UI" w:cs="Nirmala UI"/>
          <w:b/>
          <w:bCs/>
          <w:sz w:val="28"/>
          <w:szCs w:val="28"/>
        </w:rPr>
        <w:t xml:space="preserve"> (</w:t>
      </w:r>
      <w:r>
        <w:rPr>
          <w:rFonts w:ascii="Arial" w:hAnsi="Arial" w:cs="Arial"/>
          <w:b/>
          <w:bCs/>
          <w:sz w:val="28"/>
          <w:szCs w:val="28"/>
        </w:rPr>
        <w:t>Work Order</w:t>
      </w:r>
      <w:r w:rsidRPr="000D0BD8">
        <w:rPr>
          <w:rFonts w:ascii="Nirmala UI" w:hAnsi="Nirmala UI" w:cs="Nirmala UI"/>
          <w:b/>
          <w:bCs/>
          <w:sz w:val="28"/>
          <w:szCs w:val="28"/>
        </w:rPr>
        <w:t>) जारी गरिएको बारे।</w:t>
      </w:r>
      <w:r w:rsidRPr="000D0BD8">
        <w:rPr>
          <w:rFonts w:ascii="Nirmala UI" w:hAnsi="Nirmala UI" w:cs="Nirmala UI"/>
          <w:sz w:val="28"/>
          <w:szCs w:val="28"/>
        </w:rPr>
        <w:t xml:space="preserve"> </w:t>
      </w:r>
    </w:p>
    <w:p w14:paraId="17145011" w14:textId="77777777" w:rsidR="000D0BD8" w:rsidRPr="000D0BD8" w:rsidRDefault="000D0BD8" w:rsidP="000D0BD8">
      <w:pPr>
        <w:jc w:val="center"/>
        <w:rPr>
          <w:rFonts w:ascii="Nirmala UI" w:hAnsi="Nirmala UI" w:cs="Nirmala UI"/>
          <w:sz w:val="28"/>
          <w:szCs w:val="28"/>
        </w:rPr>
      </w:pPr>
    </w:p>
    <w:p w14:paraId="0150549A" w14:textId="35529482" w:rsidR="000D0BD8" w:rsidRPr="000D0BD8" w:rsidRDefault="000D0BD8" w:rsidP="000D0BD8">
      <w:pPr>
        <w:rPr>
          <w:rFonts w:ascii="Nirmala UI" w:hAnsi="Nirmala UI" w:cs="Nirmala UI"/>
          <w:sz w:val="28"/>
          <w:szCs w:val="28"/>
        </w:rPr>
      </w:pPr>
      <w:r w:rsidRPr="000D0BD8">
        <w:rPr>
          <w:rFonts w:ascii="Nirmala UI" w:hAnsi="Nirmala UI" w:cs="Nirmala UI"/>
          <w:sz w:val="28"/>
          <w:szCs w:val="28"/>
        </w:rPr>
        <w:t xml:space="preserve">प्रस्तुत विषयमा </w:t>
      </w:r>
      <w:r w:rsidRPr="000D0BD8">
        <w:rPr>
          <w:rFonts w:ascii="Nirmala UI" w:hAnsi="Nirmala UI" w:cs="Nirmala UI"/>
          <w:color w:val="FF0000"/>
          <w:sz w:val="28"/>
          <w:szCs w:val="28"/>
        </w:rPr>
        <w:t xml:space="preserve">(परियोजनाको नाम, ठेगाना) </w:t>
      </w:r>
      <w:r w:rsidRPr="000D0BD8">
        <w:rPr>
          <w:rFonts w:ascii="Nirmala UI" w:hAnsi="Nirmala UI" w:cs="Nirmala UI"/>
          <w:sz w:val="28"/>
          <w:szCs w:val="28"/>
        </w:rPr>
        <w:t xml:space="preserve">मा सम्झौता नं </w:t>
      </w:r>
      <w:r w:rsidRPr="000D0BD8">
        <w:rPr>
          <w:rFonts w:ascii="Nirmala UI" w:hAnsi="Nirmala UI" w:cs="Nirmala UI"/>
          <w:color w:val="FF0000"/>
          <w:sz w:val="28"/>
          <w:szCs w:val="28"/>
        </w:rPr>
        <w:t>…………………..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Pr="000D0BD8">
        <w:rPr>
          <w:rFonts w:ascii="Nirmala UI" w:hAnsi="Nirmala UI" w:cs="Nirmala UI"/>
          <w:sz w:val="28"/>
          <w:szCs w:val="28"/>
        </w:rPr>
        <w:t xml:space="preserve">अन्तर्गत </w:t>
      </w:r>
      <w:r w:rsidRPr="004A0983">
        <w:rPr>
          <w:rFonts w:ascii="Nirmala UI" w:hAnsi="Nirmala UI" w:cs="Nirmala UI"/>
          <w:color w:val="FF0000"/>
          <w:sz w:val="28"/>
          <w:szCs w:val="28"/>
        </w:rPr>
        <w:t>….</w:t>
      </w:r>
      <w:r w:rsidRPr="004A0983">
        <w:rPr>
          <w:rFonts w:ascii="Arial" w:hAnsi="Arial" w:cs="Arial"/>
          <w:color w:val="FF0000"/>
          <w:sz w:val="28"/>
          <w:szCs w:val="28"/>
        </w:rPr>
        <w:t>kWp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Pr="000D0BD8">
        <w:rPr>
          <w:rFonts w:ascii="Nirmala UI" w:hAnsi="Nirmala UI" w:cs="Nirmala UI"/>
          <w:sz w:val="28"/>
          <w:szCs w:val="28"/>
        </w:rPr>
        <w:t>क्षमताको सौर्य सिंचाई प्रणाली जडान</w:t>
      </w:r>
      <w:r w:rsidR="004A0983">
        <w:rPr>
          <w:rFonts w:ascii="Nirmala UI" w:hAnsi="Nirmala UI" w:cs="Nirmala UI"/>
          <w:sz w:val="28"/>
          <w:szCs w:val="28"/>
        </w:rPr>
        <w:t xml:space="preserve"> (</w:t>
      </w:r>
      <w:r w:rsidR="004A0983">
        <w:rPr>
          <w:rFonts w:ascii="Arial" w:hAnsi="Arial" w:cs="Arial"/>
          <w:sz w:val="28"/>
          <w:szCs w:val="28"/>
        </w:rPr>
        <w:t xml:space="preserve">Design, Supply, Erection, Installation, Testing and Commissioning of Solar </w:t>
      </w:r>
      <w:r w:rsidR="004A0983" w:rsidRPr="004A0983">
        <w:rPr>
          <w:rFonts w:ascii="Arial" w:hAnsi="Arial" w:cs="Arial"/>
          <w:color w:val="FF0000"/>
          <w:sz w:val="28"/>
          <w:szCs w:val="28"/>
        </w:rPr>
        <w:t>Irrigation</w:t>
      </w:r>
      <w:r w:rsidR="004A0983">
        <w:rPr>
          <w:rFonts w:ascii="Arial" w:hAnsi="Arial" w:cs="Arial"/>
          <w:sz w:val="28"/>
          <w:szCs w:val="28"/>
        </w:rPr>
        <w:t xml:space="preserve"> Pumping System</w:t>
      </w:r>
      <w:r w:rsidR="004A0983">
        <w:rPr>
          <w:rFonts w:ascii="Nirmala UI" w:hAnsi="Nirmala UI" w:cs="Nirmala UI"/>
          <w:sz w:val="28"/>
          <w:szCs w:val="28"/>
        </w:rPr>
        <w:t>)</w:t>
      </w:r>
      <w:r w:rsidRPr="000D0BD8">
        <w:rPr>
          <w:rFonts w:ascii="Nirmala UI" w:hAnsi="Nirmala UI" w:cs="Nirmala UI"/>
          <w:sz w:val="28"/>
          <w:szCs w:val="28"/>
        </w:rPr>
        <w:t xml:space="preserve"> कार्यको लागि सम्झौता सम्पन्न भएकोमा सम्झौता बमोजिमका कार्यहरु, सम्झौताका शर्तहरुको अधिनमा रही निर्धारित समय भित्र सम्पन्न गर्न </w:t>
      </w:r>
      <w:r w:rsidRPr="004A0983">
        <w:rPr>
          <w:rFonts w:ascii="Nirmala UI" w:hAnsi="Nirmala UI" w:cs="Nirmala UI"/>
          <w:color w:val="FF0000"/>
          <w:sz w:val="28"/>
          <w:szCs w:val="28"/>
        </w:rPr>
        <w:t>(परियोजनाको नाम)</w:t>
      </w:r>
      <w:r w:rsidR="004A0983">
        <w:rPr>
          <w:rFonts w:ascii="Nirmala UI" w:hAnsi="Nirmala UI" w:cs="Nirmala UI"/>
          <w:color w:val="FF0000"/>
          <w:sz w:val="28"/>
          <w:szCs w:val="28"/>
        </w:rPr>
        <w:t xml:space="preserve"> </w:t>
      </w:r>
      <w:r w:rsidRPr="000D0BD8">
        <w:rPr>
          <w:rFonts w:ascii="Nirmala UI" w:hAnsi="Nirmala UI" w:cs="Nirmala UI"/>
          <w:sz w:val="28"/>
          <w:szCs w:val="28"/>
        </w:rPr>
        <w:t xml:space="preserve">को </w:t>
      </w:r>
      <w:r w:rsidR="004A0983" w:rsidRPr="004A0983">
        <w:rPr>
          <w:rFonts w:ascii="Nirmala UI" w:hAnsi="Nirmala UI" w:cs="Nirmala UI" w:hint="cs"/>
          <w:sz w:val="28"/>
          <w:szCs w:val="28"/>
        </w:rPr>
        <w:t>तर्फबाट</w:t>
      </w:r>
      <w:r w:rsidRPr="000D0BD8">
        <w:rPr>
          <w:rFonts w:ascii="Nirmala UI" w:hAnsi="Nirmala UI" w:cs="Nirmala UI"/>
          <w:sz w:val="28"/>
          <w:szCs w:val="28"/>
        </w:rPr>
        <w:t xml:space="preserve"> यो कार्यादेश जारी गरिएको छ । </w:t>
      </w:r>
    </w:p>
    <w:p w14:paraId="01CA42CF" w14:textId="77777777" w:rsidR="000D0BD8" w:rsidRDefault="000D0BD8" w:rsidP="000D0BD8">
      <w:pPr>
        <w:jc w:val="center"/>
        <w:rPr>
          <w:rFonts w:ascii="Nirmala UI" w:hAnsi="Nirmala UI" w:cs="Nirmala UI"/>
          <w:sz w:val="28"/>
          <w:szCs w:val="28"/>
        </w:rPr>
      </w:pPr>
    </w:p>
    <w:p w14:paraId="65EA29A6" w14:textId="4A306F4B" w:rsidR="004A0983" w:rsidRPr="000D0BD8" w:rsidRDefault="004A0983" w:rsidP="004A0983">
      <w:pPr>
        <w:jc w:val="right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………………………………..</w:t>
      </w:r>
    </w:p>
    <w:p w14:paraId="48327039" w14:textId="5208196B" w:rsidR="004A0983" w:rsidRPr="004A0983" w:rsidRDefault="000D0BD8" w:rsidP="004A0983">
      <w:pPr>
        <w:jc w:val="right"/>
        <w:rPr>
          <w:rFonts w:ascii="Nirmala UI" w:hAnsi="Nirmala UI" w:cs="Nirmala UI"/>
          <w:color w:val="FF0000"/>
          <w:sz w:val="28"/>
          <w:szCs w:val="28"/>
        </w:rPr>
      </w:pPr>
      <w:r w:rsidRPr="004A0983">
        <w:rPr>
          <w:rFonts w:ascii="Nirmala UI" w:hAnsi="Nirmala UI" w:cs="Nirmala UI"/>
          <w:color w:val="FF0000"/>
          <w:sz w:val="28"/>
          <w:szCs w:val="28"/>
        </w:rPr>
        <w:t>(नाम)</w:t>
      </w:r>
    </w:p>
    <w:p w14:paraId="0F48715E" w14:textId="6F4AFABE" w:rsidR="000D0BD8" w:rsidRPr="004A0983" w:rsidRDefault="000D0BD8" w:rsidP="000D0BD8">
      <w:pPr>
        <w:jc w:val="right"/>
        <w:rPr>
          <w:rFonts w:ascii="Nirmala UI" w:hAnsi="Nirmala UI" w:cs="Nirmala UI"/>
          <w:color w:val="FF0000"/>
          <w:sz w:val="28"/>
          <w:szCs w:val="28"/>
        </w:rPr>
      </w:pPr>
      <w:r w:rsidRPr="004A0983">
        <w:rPr>
          <w:rFonts w:ascii="Nirmala UI" w:hAnsi="Nirmala UI" w:cs="Nirmala UI"/>
          <w:color w:val="FF0000"/>
          <w:sz w:val="28"/>
          <w:szCs w:val="28"/>
        </w:rPr>
        <w:t>(पद)</w:t>
      </w:r>
    </w:p>
    <w:sectPr w:rsidR="000D0BD8" w:rsidRPr="004A0983" w:rsidSect="009343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O0MDMwtzQyszCxsDBW0lEKTi0uzszPAykwrAUA5gVoViwAAAA="/>
  </w:docVars>
  <w:rsids>
    <w:rsidRoot w:val="000D0BD8"/>
    <w:rsid w:val="000D0BD8"/>
    <w:rsid w:val="004A0983"/>
    <w:rsid w:val="005E2A89"/>
    <w:rsid w:val="00934359"/>
    <w:rsid w:val="00A9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1CA0"/>
  <w15:chartTrackingRefBased/>
  <w15:docId w15:val="{4F144845-EDC4-4B79-B0D2-B77559C68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Kushal Gautam</dc:creator>
  <cp:keywords/>
  <dc:description/>
  <cp:lastModifiedBy>Kushal Gautam</cp:lastModifiedBy>
  <cp:revision>1</cp:revision>
  <dcterms:created xsi:type="dcterms:W3CDTF">2023-08-11T00:07:00Z</dcterms:created>
  <dcterms:modified xsi:type="dcterms:W3CDTF">2023-08-11T00:20:00Z</dcterms:modified>
</cp:coreProperties>
</file>